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共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明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诸暨市民政局：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日加入中国共产党，现为我党支部正式党员。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所属党组织（盖章）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党组织联系电话：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rPr>
          <w:color w:val="000000"/>
        </w:rPr>
      </w:pPr>
    </w:p>
    <w:p>
      <w:pPr>
        <w:tabs>
          <w:tab w:val="left" w:pos="756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hint="eastAsia"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063F"/>
    <w:rsid w:val="6C1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2021-05-20T03:01:00Z</dcterms:created>
  <dc:creator>齐超超</dc:creator>
  <cp:lastModifiedBy>齐超超</cp:lastModifiedBy>
  <dcterms:modified xsi:type="dcterms:W3CDTF">2021-05-20T03:02:00Z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B14C9E4CC05E4BADB665108CCAC4280A</vt:lpwstr>
  </property>
</Properties>
</file>