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  <w:t>诸暨市农业农村局编外用工招聘报名表</w:t>
      </w:r>
    </w:p>
    <w:tbl>
      <w:tblPr>
        <w:tblStyle w:val="2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01"/>
        <w:gridCol w:w="1486"/>
        <w:gridCol w:w="1117"/>
        <w:gridCol w:w="632"/>
        <w:gridCol w:w="1038"/>
        <w:gridCol w:w="2"/>
        <w:gridCol w:w="586"/>
        <w:gridCol w:w="34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族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正面一寸彩</w:t>
            </w: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 贯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及专业</w:t>
            </w:r>
          </w:p>
        </w:tc>
        <w:tc>
          <w:tcPr>
            <w:tcW w:w="37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年限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通信（家庭）地址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   编</w:t>
            </w:r>
          </w:p>
        </w:tc>
        <w:tc>
          <w:tcPr>
            <w:tcW w:w="278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或住宅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（姓名、单位）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220" w:type="dxa"/>
            <w:gridSpan w:val="9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633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报名承诺人（签名）：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年  月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1、此表由报名者本人逐项填写；</w:t>
      </w:r>
    </w:p>
    <w:p>
      <w:pPr>
        <w:spacing w:line="500" w:lineRule="exact"/>
      </w:pPr>
      <w:r>
        <w:rPr>
          <w:rFonts w:hint="eastAsia" w:ascii="仿宋_GB2312" w:eastAsia="仿宋_GB2312"/>
          <w:sz w:val="30"/>
          <w:szCs w:val="30"/>
        </w:rPr>
        <w:t>2、应如实填写，发现有不实或作假现象取消资格。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691A"/>
    <w:rsid w:val="1C554551"/>
    <w:rsid w:val="5B3F691A"/>
    <w:rsid w:val="603078E1"/>
    <w:rsid w:val="653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2021-07-09T06:15:00Z</dcterms:created>
  <dc:creator>·</dc:creator>
  <cp:lastModifiedBy>Administrator</cp:lastModifiedBy>
  <dcterms:modified xsi:type="dcterms:W3CDTF">2021-08-13T06:39:26Z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C80E6A77306E4CF2B5EB0D5C2067EDA4</vt:lpwstr>
  </property>
</Properties>
</file>