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spacing w:line="440" w:lineRule="exact"/>
        <w:jc w:val="center"/>
        <w:rPr>
          <w:rFonts w:hint="eastAsia"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bCs/>
          <w:sz w:val="36"/>
        </w:rPr>
        <w:t>诸暨市2022年教师招聘考试报名登记表</w:t>
      </w:r>
    </w:p>
    <w:p>
      <w:pPr>
        <w:spacing w:line="440" w:lineRule="exact"/>
        <w:jc w:val="center"/>
        <w:rPr>
          <w:rFonts w:hint="eastAsia" w:ascii="方正小标宋简体" w:eastAsia="方正小标宋简体"/>
          <w:bCs/>
          <w:sz w:val="36"/>
        </w:rPr>
      </w:pPr>
    </w:p>
    <w:p>
      <w:pPr>
        <w:spacing w:line="700" w:lineRule="exact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报考类别：A类□   B类□</w:t>
      </w:r>
    </w:p>
    <w:tbl>
      <w:tblPr>
        <w:tblStyle w:val="2"/>
        <w:tblW w:w="845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914"/>
        <w:gridCol w:w="1169"/>
        <w:gridCol w:w="532"/>
        <w:gridCol w:w="850"/>
        <w:gridCol w:w="603"/>
        <w:gridCol w:w="566"/>
        <w:gridCol w:w="710"/>
        <w:gridCol w:w="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6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191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年月</w:t>
            </w:r>
          </w:p>
        </w:tc>
        <w:tc>
          <w:tcPr>
            <w:tcW w:w="164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11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现就读学校或工作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</w:t>
            </w:r>
          </w:p>
        </w:tc>
        <w:tc>
          <w:tcPr>
            <w:tcW w:w="19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</w:t>
            </w: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学历</w:t>
            </w:r>
          </w:p>
        </w:tc>
        <w:tc>
          <w:tcPr>
            <w:tcW w:w="164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报考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岗位</w:t>
            </w:r>
          </w:p>
        </w:tc>
        <w:tc>
          <w:tcPr>
            <w:tcW w:w="19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年月</w:t>
            </w: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户籍</w:t>
            </w:r>
          </w:p>
        </w:tc>
        <w:tc>
          <w:tcPr>
            <w:tcW w:w="164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11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号  码</w:t>
            </w:r>
          </w:p>
        </w:tc>
        <w:tc>
          <w:tcPr>
            <w:tcW w:w="3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  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师范类</w:t>
            </w:r>
          </w:p>
        </w:tc>
        <w:tc>
          <w:tcPr>
            <w:tcW w:w="6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教师资格证类别、学科</w:t>
            </w:r>
          </w:p>
        </w:tc>
        <w:tc>
          <w:tcPr>
            <w:tcW w:w="93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6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住址</w:t>
            </w:r>
          </w:p>
        </w:tc>
        <w:tc>
          <w:tcPr>
            <w:tcW w:w="308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3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281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69" w:type="dxa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3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宅电</w:t>
            </w:r>
          </w:p>
        </w:tc>
        <w:tc>
          <w:tcPr>
            <w:tcW w:w="28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1169" w:type="dxa"/>
            <w:tcBorders>
              <w:left w:val="single" w:color="auto" w:sz="12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仿宋_GB2312" w:hAnsi="仿宋" w:eastAsia="仿宋_GB2312"/>
                <w:sz w:val="3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学习简历</w:t>
            </w:r>
          </w:p>
        </w:tc>
        <w:tc>
          <w:tcPr>
            <w:tcW w:w="7281" w:type="dxa"/>
            <w:gridSpan w:val="8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169" w:type="dxa"/>
            <w:tcBorders>
              <w:top w:val="single" w:color="auto" w:sz="4" w:space="0"/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工作经历</w:t>
            </w:r>
          </w:p>
        </w:tc>
        <w:tc>
          <w:tcPr>
            <w:tcW w:w="7281" w:type="dxa"/>
            <w:gridSpan w:val="8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16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所在单位意见</w:t>
            </w:r>
          </w:p>
        </w:tc>
        <w:tc>
          <w:tcPr>
            <w:tcW w:w="7281" w:type="dxa"/>
            <w:gridSpan w:val="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盖章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年   月   日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（有工作单位的B类报考人员必须经所在单位同意并盖章，应届生不必填写）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2022-03-16T07:38:21Z</dcterms:created>
  <dc:creator>Administrator</dc:creator>
  <cp:lastModifiedBy>杨金飞</cp:lastModifiedBy>
  <dcterms:modified xsi:type="dcterms:W3CDTF">2022-03-16T07:39:50Z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C4714770D46742C999C1FCF4A72D438E</vt:lpwstr>
  </property>
</Properties>
</file>