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00" w:tblpY="2918"/>
        <w:tblOverlap w:val="never"/>
        <w:tblW w:w="14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3304"/>
        <w:gridCol w:w="1453"/>
        <w:gridCol w:w="924"/>
        <w:gridCol w:w="1153"/>
        <w:gridCol w:w="4748"/>
        <w:gridCol w:w="721"/>
        <w:gridCol w:w="15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拟招人数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绍兴市房地产管理中心（自收自支事业单位，纳入财政经费保障）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法学类（0301）、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汉语言文字学（050103）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绍兴市建设工程质量安全管理中心（自收自支事业单位，纳入财政经费保障）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11F2C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11F2C"/>
                <w:kern w:val="0"/>
                <w:sz w:val="24"/>
                <w:szCs w:val="24"/>
                <w:u w:val="none"/>
                <w:lang w:val="en-US" w:eastAsia="zh-CN" w:bidi="ar"/>
              </w:rPr>
              <w:t>工作人员１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市政工程（081403）、结构工程（081402）、桥梁与隧道工程（081406）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工地一线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适合男性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11F2C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11F2C"/>
                <w:kern w:val="0"/>
                <w:sz w:val="24"/>
                <w:szCs w:val="24"/>
                <w:u w:val="none"/>
                <w:lang w:val="en-US" w:eastAsia="zh-CN" w:bidi="ar"/>
              </w:rPr>
              <w:t>工作人员２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供热、供燃气、通风及空调工程（081404）、电机与电器（080801）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11F2C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11F2C"/>
                <w:kern w:val="0"/>
                <w:sz w:val="24"/>
                <w:szCs w:val="24"/>
                <w:u w:val="none"/>
                <w:lang w:val="en-US" w:eastAsia="zh-CN" w:bidi="ar"/>
              </w:rPr>
              <w:t>工作人员３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计算机科学与技术类（0812）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绍兴市建筑产业现代化促进中心（全额拨款事业单位）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11F2C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11F2C"/>
                <w:kern w:val="0"/>
                <w:sz w:val="24"/>
                <w:szCs w:val="24"/>
                <w:u w:val="none"/>
                <w:lang w:val="en-US" w:eastAsia="zh-CN" w:bidi="ar"/>
              </w:rPr>
              <w:t>工作人员１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建筑设计及其理论（081302）、城市规划与设计（081303）、建筑技术科学（081304）、城乡规划学（0833*）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项目一线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适合男性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11F2C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11F2C"/>
                <w:kern w:val="0"/>
                <w:sz w:val="24"/>
                <w:szCs w:val="24"/>
                <w:u w:val="none"/>
                <w:lang w:val="en-US" w:eastAsia="zh-CN" w:bidi="ar"/>
              </w:rPr>
              <w:t>工作人员２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结构工程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（081402）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、市政工程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（081403）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、桥梁与隧道工程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（081406）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绍兴市重大公建项目工程管理促进中心（全额拨款事业单位）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11F2C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11F2C"/>
                <w:kern w:val="0"/>
                <w:sz w:val="24"/>
                <w:szCs w:val="24"/>
                <w:u w:val="none"/>
                <w:lang w:val="en-US" w:eastAsia="zh-CN" w:bidi="ar"/>
              </w:rPr>
              <w:t>工作人员１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法学类（0301）、汉语言文字学（050103）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11F2C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11F2C"/>
                <w:kern w:val="0"/>
                <w:sz w:val="24"/>
                <w:szCs w:val="24"/>
                <w:u w:val="none"/>
                <w:lang w:val="en-US" w:eastAsia="zh-CN" w:bidi="ar"/>
              </w:rPr>
              <w:t>工作人员２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（0812）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项目一线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适合男性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11F2C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11F2C"/>
                <w:kern w:val="0"/>
                <w:sz w:val="24"/>
                <w:szCs w:val="24"/>
                <w:u w:val="none"/>
                <w:lang w:val="en-US" w:eastAsia="zh-CN" w:bidi="ar"/>
              </w:rPr>
              <w:t>工作人员３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城市规划与设计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（081303）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、城乡规划学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（0833*）</w:t>
            </w:r>
            <w:bookmarkStart w:id="0" w:name="_GoBack"/>
            <w:bookmarkEnd w:id="0"/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spacing w:line="420" w:lineRule="exact"/>
        <w:rPr>
          <w:rFonts w:hint="eastAsia" w:ascii="宋体" w:hAnsi="宋体" w:cs="方正小标宋简体" w:eastAsiaTheme="minorEastAsia"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cs="方正小标宋简体"/>
          <w:color w:val="000000"/>
          <w:kern w:val="0"/>
          <w:sz w:val="32"/>
          <w:szCs w:val="32"/>
        </w:rPr>
        <w:t>附件</w:t>
      </w:r>
      <w:r>
        <w:rPr>
          <w:rFonts w:hint="eastAsia" w:ascii="宋体" w:hAnsi="宋体" w:cs="方正小标宋简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520" w:lineRule="exact"/>
        <w:jc w:val="center"/>
        <w:rPr>
          <w:sz w:val="20"/>
          <w:szCs w:val="22"/>
        </w:rPr>
      </w:pPr>
      <w:r>
        <w:rPr>
          <w:rFonts w:hint="eastAsia" w:ascii="方正小标宋简体" w:eastAsia="方正小标宋简体" w:cs="黑体"/>
          <w:sz w:val="44"/>
          <w:szCs w:val="44"/>
          <w:lang w:eastAsia="zh-CN"/>
        </w:rPr>
        <w:t>绍兴市住房和城乡建设局局属事业单位公开招聘岗位表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2M4NTBjMWNkNTlhMDI1OTA5OWY1ZjdmOTE5MDQifQ=="/>
  </w:docVars>
  <w:rsids>
    <w:rsidRoot w:val="0F9C736C"/>
    <w:rsid w:val="0C7E35EF"/>
    <w:rsid w:val="0F9C736C"/>
    <w:rsid w:val="14DA5567"/>
    <w:rsid w:val="17E27762"/>
    <w:rsid w:val="1F7F59E3"/>
    <w:rsid w:val="47D7C60D"/>
    <w:rsid w:val="55FD6944"/>
    <w:rsid w:val="58ED781D"/>
    <w:rsid w:val="5FDBE394"/>
    <w:rsid w:val="5FEFE89D"/>
    <w:rsid w:val="69E51216"/>
    <w:rsid w:val="73FB6172"/>
    <w:rsid w:val="74F5E244"/>
    <w:rsid w:val="7BA7E609"/>
    <w:rsid w:val="9D69DDD5"/>
    <w:rsid w:val="AEDCA1CF"/>
    <w:rsid w:val="BBE331F7"/>
    <w:rsid w:val="EEF9175B"/>
    <w:rsid w:val="EEF933D3"/>
    <w:rsid w:val="FDD5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5">
    <w:name w:val="font2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478</Characters>
  <Lines>0</Lines>
  <Paragraphs>0</Paragraphs>
  <TotalTime>0</TotalTime>
  <ScaleCrop>false</ScaleCrop>
  <LinksUpToDate>false</LinksUpToDate>
  <CharactersWithSpaces>478</CharactersWithSpaces>
  <Application>WPS Office_11.8.2.1114_F1E327BC-269C-435d-A152-05C5408002CA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2022-08-19T17:26:00Z</dcterms:created>
  <dc:creator>夏天的二茬韭菜</dc:creator>
  <cp:lastModifiedBy>new</cp:lastModifiedBy>
  <cp:lastPrinted>2022-08-19T18:19:00Z</cp:lastPrinted>
  <dcterms:modified xsi:type="dcterms:W3CDTF">2022-08-29T17:01:38Z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  <property fmtid="{D5CDD505-2E9C-101B-9397-08002B2CF9AE}" pid="3" name="ICV">
    <vt:lpwstr>00CEB9C3AED945348AD52C9183190173</vt:lpwstr>
  </property>
</Properties>
</file>