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绍兴市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住房和城乡建设局直属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事业单位</w:t>
      </w: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  <w:t>报名登记表</w:t>
      </w:r>
    </w:p>
    <w:p>
      <w:pPr>
        <w:spacing w:line="50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应聘单位及岗位：</w:t>
      </w:r>
    </w:p>
    <w:tbl>
      <w:tblPr>
        <w:tblStyle w:val="4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>
      <w:pPr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48C4"/>
    <w:rsid w:val="000E5A09"/>
    <w:rsid w:val="000E69C2"/>
    <w:rsid w:val="00124995"/>
    <w:rsid w:val="001264FC"/>
    <w:rsid w:val="0015579B"/>
    <w:rsid w:val="003F19D6"/>
    <w:rsid w:val="003F7685"/>
    <w:rsid w:val="00453360"/>
    <w:rsid w:val="005F4326"/>
    <w:rsid w:val="006A20EB"/>
    <w:rsid w:val="00744F26"/>
    <w:rsid w:val="00770695"/>
    <w:rsid w:val="00776ADF"/>
    <w:rsid w:val="007B2625"/>
    <w:rsid w:val="007E4625"/>
    <w:rsid w:val="007E4F6F"/>
    <w:rsid w:val="007F2EEB"/>
    <w:rsid w:val="008C4C07"/>
    <w:rsid w:val="009509F8"/>
    <w:rsid w:val="009F5C4F"/>
    <w:rsid w:val="00A66E94"/>
    <w:rsid w:val="00AA141F"/>
    <w:rsid w:val="00B30168"/>
    <w:rsid w:val="00BB0AA8"/>
    <w:rsid w:val="00C043A7"/>
    <w:rsid w:val="00C51E92"/>
    <w:rsid w:val="00C730A5"/>
    <w:rsid w:val="00C833C4"/>
    <w:rsid w:val="00CA1E4A"/>
    <w:rsid w:val="00D14D5D"/>
    <w:rsid w:val="00D82E52"/>
    <w:rsid w:val="00DE48C4"/>
    <w:rsid w:val="00F27C7B"/>
    <w:rsid w:val="00FC480C"/>
    <w:rsid w:val="7DF5D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490</Characters>
  <Lines>4</Lines>
  <Paragraphs>1</Paragraphs>
  <TotalTime>27</TotalTime>
  <ScaleCrop>false</ScaleCrop>
  <LinksUpToDate>false</LinksUpToDate>
  <CharactersWithSpaces>574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2019-10-25T16:01:00Z</dcterms:created>
  <dc:creator>俞泽英</dc:creator>
  <cp:lastModifiedBy>new</cp:lastModifiedBy>
  <cp:lastPrinted>2022-08-26T13:41:33Z</cp:lastPrinted>
  <dcterms:modified xsi:type="dcterms:W3CDTF">2022-08-26T13:41:39Z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