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宋体" w:eastAsia="宋体" w:cs="Times New Roman"/>
          <w:b/>
          <w:sz w:val="36"/>
          <w:szCs w:val="36"/>
        </w:rPr>
      </w:pPr>
      <w:r>
        <w:rPr>
          <w:rFonts w:hint="eastAsia" w:ascii="宋体" w:eastAsia="宋体" w:cs="Times New Roman"/>
          <w:b/>
          <w:sz w:val="36"/>
          <w:szCs w:val="36"/>
        </w:rPr>
        <w:t>即开型福利彩票配送</w:t>
      </w:r>
      <w:r>
        <w:rPr>
          <w:rFonts w:hint="eastAsia" w:ascii="宋体" w:eastAsia="宋体" w:cs="Times New Roman"/>
          <w:b/>
          <w:sz w:val="36"/>
          <w:szCs w:val="36"/>
          <w:lang w:val="en-US" w:eastAsia="zh-CN"/>
        </w:rPr>
        <w:t>负责人</w:t>
      </w:r>
      <w:r>
        <w:rPr>
          <w:rFonts w:hint="eastAsia" w:ascii="宋体" w:eastAsia="宋体" w:cs="Times New Roman"/>
          <w:b/>
          <w:sz w:val="36"/>
          <w:szCs w:val="36"/>
        </w:rPr>
        <w:t>公开</w:t>
      </w:r>
      <w:r>
        <w:rPr>
          <w:rFonts w:ascii="宋体" w:eastAsia="宋体" w:cs="Times New Roman"/>
          <w:b/>
          <w:sz w:val="36"/>
          <w:szCs w:val="36"/>
        </w:rPr>
        <w:t>征召</w:t>
      </w:r>
      <w:r>
        <w:rPr>
          <w:rFonts w:hint="eastAsia" w:ascii="宋体" w:eastAsia="宋体" w:cs="Times New Roman"/>
          <w:b/>
          <w:sz w:val="36"/>
          <w:szCs w:val="36"/>
        </w:rPr>
        <w:t>报</w:t>
      </w:r>
      <w:r>
        <w:rPr>
          <w:rFonts w:hint="eastAsia" w:ascii="宋体" w:cs="Times New Roman"/>
          <w:b/>
          <w:sz w:val="36"/>
          <w:szCs w:val="36"/>
          <w:lang w:eastAsia="zh-CN"/>
        </w:rPr>
        <w:t>名</w:t>
      </w:r>
      <w:r>
        <w:rPr>
          <w:rFonts w:hint="eastAsia" w:ascii="宋体" w:eastAsia="宋体" w:cs="Times New Roman"/>
          <w:b/>
          <w:sz w:val="36"/>
          <w:szCs w:val="36"/>
        </w:rPr>
        <w:t>表</w:t>
      </w:r>
    </w:p>
    <w:tbl>
      <w:tblPr>
        <w:tblStyle w:val="3"/>
        <w:tblW w:w="90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246"/>
        <w:gridCol w:w="597"/>
        <w:gridCol w:w="217"/>
        <w:gridCol w:w="198"/>
        <w:gridCol w:w="181"/>
        <w:gridCol w:w="750"/>
        <w:gridCol w:w="503"/>
        <w:gridCol w:w="278"/>
        <w:gridCol w:w="540"/>
        <w:gridCol w:w="305"/>
        <w:gridCol w:w="173"/>
        <w:gridCol w:w="540"/>
        <w:gridCol w:w="623"/>
        <w:gridCol w:w="807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  <w:jc w:val="center"/>
        </w:trPr>
        <w:tc>
          <w:tcPr>
            <w:tcW w:w="902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ottom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ottom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填表时间：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专业技术及专长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4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是否取得驾照（汽车）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自备车号码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获得学历学位及时间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162" w:rightChars="-77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szCs w:val="24"/>
              </w:rPr>
              <w:t>获得其他职业资格证书名称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JkNDQwYmQ1MTMwYmIzMmI2NjRhODAyOTY4MzkifQ=="/>
  </w:docVars>
  <w:rsids>
    <w:rsidRoot w:val="1F785195"/>
    <w:rsid w:val="1F785195"/>
    <w:rsid w:val="28245882"/>
    <w:rsid w:val="2BDB703A"/>
    <w:rsid w:val="73D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2024-03-18T07:09:00Z</dcterms:created>
  <dc:creator>东南</dc:creator>
  <cp:lastModifiedBy>风向北吹</cp:lastModifiedBy>
  <dcterms:modified xsi:type="dcterms:W3CDTF">2024-03-18T09:13:49Z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353D22A3855E421493231D5D6AB5FD24_13</vt:lpwstr>
  </property>
</Properties>
</file>