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/>
          <w:color w:val="auto"/>
          <w:sz w:val="30"/>
          <w:szCs w:val="30"/>
        </w:rPr>
      </w:pPr>
      <w:bookmarkStart w:id="0" w:name="_GoBack"/>
      <w:bookmarkEnd w:id="0"/>
      <w:r>
        <w:rPr>
          <w:rFonts w:ascii="Times New Roman" w:hAnsi="黑体" w:eastAsia="黑体"/>
          <w:color w:val="auto"/>
          <w:sz w:val="30"/>
          <w:szCs w:val="30"/>
        </w:rPr>
        <w:t>附件</w:t>
      </w:r>
      <w:r>
        <w:rPr>
          <w:rFonts w:ascii="Times New Roman" w:hAnsi="Times New Roman" w:eastAsia="黑体"/>
          <w:color w:val="auto"/>
          <w:sz w:val="30"/>
          <w:szCs w:val="30"/>
        </w:rPr>
        <w:t>2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bCs/>
          <w:color w:val="auto"/>
          <w:spacing w:val="-23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23"/>
          <w:w w:val="96"/>
          <w:sz w:val="44"/>
          <w:szCs w:val="44"/>
        </w:rPr>
        <w:t>第六届“中国创翼”创业创新大赛绍兴市选拔赛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bCs/>
          <w:color w:val="auto"/>
          <w:spacing w:val="-23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23"/>
          <w:w w:val="96"/>
          <w:sz w:val="44"/>
          <w:szCs w:val="44"/>
        </w:rPr>
        <w:t>暨第十五届绍兴市大学生创业创新大赛项目申报表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项目名称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须与比赛时用名相同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项目启动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团队简介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核心团队及分工简要介绍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项目简介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项目核心竞争力及亮点介绍，300字以内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项目图片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展示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项目或落地企业照片1-2张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56" w:firstLineChars="14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市场需求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市场需求调查、竞争力分析及产品或服务情况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56" w:firstLineChars="14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经营方案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与项目相配套的资金、设备和用具，营销方案设计及可操作性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56" w:firstLineChars="14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股权结构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目前项目股份和持股比例情况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56" w:firstLineChars="14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财务分析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项目收支预算情况和防风险能力（附财务报表）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56" w:firstLineChars="147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融资计划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项目融资计划、大致用途和退出机制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创办人经历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创办人具有社会实践活动经历，并取得成效情况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项目影响力</w:t>
            </w:r>
          </w:p>
        </w:tc>
        <w:tc>
          <w:tcPr>
            <w:tcW w:w="6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项目社会经济影响及带动就业情况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bidi="ar"/>
        </w:rPr>
        <w:t>★此项目申报表报送电子版（创业计划书、PPT须随表附），要求真实可信，如有弄虚作假行为，将取消参赛资格。可另附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bidi="ar"/>
        </w:rPr>
        <w:t>页。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承诺人（团队负责人）签名：</w:t>
      </w:r>
    </w:p>
    <w:p>
      <w:pPr>
        <w:pStyle w:val="2"/>
        <w:rPr>
          <w:rFonts w:ascii="Times New Roman" w:hAnsi="Times New Roman" w:eastAsia="仿宋_GB2312"/>
          <w:color w:val="auto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64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51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53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157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157"/>
    <w:pPr>
      <w:spacing w:before="50"/>
      <w:ind w:firstLine="200"/>
    </w:pPr>
    <w:rPr>
      <w:rFonts w:ascii="Calibri"/>
    </w:rPr>
  </w:style>
  <w:style w:type="paragraph" w:styleId="3">
    <w:name w:val="Body Text Indent"/>
    <w:basedOn w:val="1"/>
    <w:qFormat/>
    <w:uiPriority w:val="153"/>
    <w:pPr>
      <w:spacing w:after="120"/>
      <w:ind w:left="420" w:firstLine="0"/>
    </w:pPr>
    <w:rPr>
      <w:rFonts w:ascii="宋体" w:hAnsi="Calibri" w:eastAsia="宋体" w:cs="Times New Roman"/>
      <w:u w:val="single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2024-05-06T07:05:24Z</dcterms:created>
  <dc:creator>86186</dc:creator>
  <cp:lastModifiedBy>星期。</cp:lastModifiedBy>
  <dcterms:modified xsi:type="dcterms:W3CDTF">2024-05-06T07:05:37Z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7CB0C1B1C8034251A124D42373033711_12</vt:lpwstr>
  </property>
</Properties>
</file>